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CF5D" w14:textId="426D58B5" w:rsidR="00D928E5" w:rsidRDefault="00982C1C" w:rsidP="001B070E">
      <w:pPr>
        <w:spacing w:after="0"/>
        <w:rPr>
          <w:lang w:val="en-US"/>
        </w:rPr>
      </w:pPr>
      <w:r>
        <w:t>Уважаемые соседи, добрый день!</w:t>
      </w:r>
    </w:p>
    <w:p w14:paraId="1270E852" w14:textId="77777777" w:rsidR="001B070E" w:rsidRPr="001B070E" w:rsidRDefault="001B070E" w:rsidP="001B070E">
      <w:pPr>
        <w:spacing w:after="0"/>
        <w:rPr>
          <w:lang w:val="en-US"/>
        </w:rPr>
      </w:pPr>
    </w:p>
    <w:p w14:paraId="48DC416B" w14:textId="30F091B4" w:rsidR="00844976" w:rsidRDefault="00982C1C" w:rsidP="001B070E">
      <w:pPr>
        <w:spacing w:after="0"/>
        <w:rPr>
          <w:lang w:val="en-US"/>
        </w:rPr>
      </w:pPr>
      <w:r>
        <w:t>Думаю, уже все видели повестку будущего собрания. И, в частности, пункта про повышение тарифа на 40%. Меня такое резкое поднятие возмутило, т.к. для моей квартиры это означает +35 000 руб. в год.</w:t>
      </w:r>
    </w:p>
    <w:p w14:paraId="17030F3D" w14:textId="77777777" w:rsidR="001B070E" w:rsidRPr="001B070E" w:rsidRDefault="001B070E" w:rsidP="001B070E">
      <w:pPr>
        <w:spacing w:after="0"/>
        <w:rPr>
          <w:lang w:val="en-US"/>
        </w:rPr>
      </w:pPr>
    </w:p>
    <w:p w14:paraId="10E5AAE5" w14:textId="180C75DE" w:rsidR="00844976" w:rsidRDefault="00982C1C" w:rsidP="001B070E">
      <w:pPr>
        <w:spacing w:after="0"/>
        <w:rPr>
          <w:lang w:val="en-US"/>
        </w:rPr>
      </w:pPr>
      <w:r>
        <w:t xml:space="preserve">На прошлой неделе Ксения (гендир нашей </w:t>
      </w:r>
      <w:r w:rsidR="00942D63">
        <w:t>УК</w:t>
      </w:r>
      <w:r>
        <w:t>) пригласила меня на встречу к себе как кандидата в Совет дома. И там я решил задать этот вопрос – откуда такая цифра 40%. Мои главный аргумент был, что такой большой инфляции за 1,5 года (с момента прошлого повышения тарифов) – не было. Мы 2 часа спорили</w:t>
      </w:r>
      <w:r w:rsidR="00432BCC">
        <w:t>,</w:t>
      </w:r>
      <w:r>
        <w:t xml:space="preserve"> считали цифры доходов и расходов УК (тут я благодарен Ксении за открытость, цифр она не скрывает)</w:t>
      </w:r>
      <w:r w:rsidR="00432BCC">
        <w:t>, и даже обсуждали «философские» вопросы о норме прибыли для управляющих компаний.</w:t>
      </w:r>
    </w:p>
    <w:p w14:paraId="37A2BC6B" w14:textId="77777777" w:rsidR="001B070E" w:rsidRPr="001B070E" w:rsidRDefault="001B070E" w:rsidP="001B070E">
      <w:pPr>
        <w:spacing w:after="0"/>
        <w:rPr>
          <w:lang w:val="en-US"/>
        </w:rPr>
      </w:pPr>
    </w:p>
    <w:p w14:paraId="57BF9424" w14:textId="3B425380" w:rsidR="00844976" w:rsidRDefault="00432BCC" w:rsidP="001B070E">
      <w:pPr>
        <w:spacing w:after="0"/>
        <w:rPr>
          <w:lang w:val="en-US"/>
        </w:rPr>
      </w:pPr>
      <w:r>
        <w:t>Сошлись на том</w:t>
      </w:r>
      <w:r w:rsidR="00EB6D37">
        <w:t>, что повышение тарифа на менеджера дома (Людмила) и на охрану (6 человек</w:t>
      </w:r>
      <w:r w:rsidR="007D3F9C">
        <w:t xml:space="preserve"> на 2 парадных</w:t>
      </w:r>
      <w:r w:rsidR="00EB6D37">
        <w:t>) легко объяснить, потому что это легко проверить (там действительно всё легко посчитать</w:t>
      </w:r>
      <w:r w:rsidR="00C06CE2">
        <w:t xml:space="preserve"> на коленке</w:t>
      </w:r>
      <w:r w:rsidR="00EB6D37">
        <w:t>: зарплата + налоги на зарплату), а вот расходы, которые составляют основной тариф</w:t>
      </w:r>
      <w:r w:rsidR="00C06CE2">
        <w:t xml:space="preserve"> (который хотят поднять на 40%), прямо здесь и сейчас на бумажке без подготовки</w:t>
      </w:r>
      <w:r w:rsidR="00C06CE2" w:rsidRPr="00C06CE2">
        <w:t xml:space="preserve"> – </w:t>
      </w:r>
      <w:r w:rsidR="00C06CE2">
        <w:t xml:space="preserve">проверить не получится. Речь идет вот об этих расходах: </w:t>
      </w:r>
      <w:hyperlink r:id="rId4" w:history="1">
        <w:r w:rsidR="00C06CE2" w:rsidRPr="00E87239">
          <w:rPr>
            <w:rStyle w:val="ac"/>
          </w:rPr>
          <w:t>https://mart74.ru/upload/iblock/475/9x5elby9qiyxvaoiapckfic6arpxipfv/7G-zatraty.pdf</w:t>
        </w:r>
      </w:hyperlink>
      <w:r w:rsidR="00C06CE2">
        <w:t xml:space="preserve">. Именно </w:t>
      </w:r>
      <w:r w:rsidR="007D3F9C">
        <w:t xml:space="preserve">расчеты из этого файла </w:t>
      </w:r>
      <w:r w:rsidR="00C06CE2">
        <w:t>леж</w:t>
      </w:r>
      <w:r w:rsidR="007D3F9C">
        <w:t>а</w:t>
      </w:r>
      <w:r w:rsidR="00C06CE2">
        <w:t xml:space="preserve">т в основе нового тарифа. Поэтому я предложил – </w:t>
      </w:r>
      <w:r w:rsidR="00844976">
        <w:t>раз менеджера и охрану мы проверили, то</w:t>
      </w:r>
      <w:r w:rsidR="00C06CE2">
        <w:t xml:space="preserve"> давайте вы мне покаж</w:t>
      </w:r>
      <w:r w:rsidR="00B61908">
        <w:t>е</w:t>
      </w:r>
      <w:r w:rsidR="00C06CE2">
        <w:t>те все расходы за 2024 год</w:t>
      </w:r>
      <w:r w:rsidR="00844976">
        <w:t xml:space="preserve"> и объясните</w:t>
      </w:r>
      <w:r w:rsidR="00B61908">
        <w:t xml:space="preserve"> процент</w:t>
      </w:r>
      <w:r w:rsidR="00844976">
        <w:t xml:space="preserve"> повышени</w:t>
      </w:r>
      <w:r w:rsidR="00B61908">
        <w:t>я</w:t>
      </w:r>
      <w:r w:rsidR="00844976">
        <w:t xml:space="preserve"> на </w:t>
      </w:r>
      <w:r w:rsidR="00C06CE2">
        <w:t>2025</w:t>
      </w:r>
      <w:r w:rsidR="00844976">
        <w:t xml:space="preserve"> год по каждой позиции, чтобы я мог проверить </w:t>
      </w:r>
      <w:r w:rsidR="00B61908">
        <w:t xml:space="preserve">обоснованность нового </w:t>
      </w:r>
      <w:r w:rsidR="00844976">
        <w:t>тариф</w:t>
      </w:r>
      <w:r w:rsidR="00B61908">
        <w:t>а</w:t>
      </w:r>
      <w:r w:rsidR="00844976">
        <w:t xml:space="preserve">. К моему удивлению, Ксения </w:t>
      </w:r>
      <w:r w:rsidR="000718A6">
        <w:t xml:space="preserve">легко </w:t>
      </w:r>
      <w:r w:rsidR="00844976">
        <w:t>согласилась</w:t>
      </w:r>
      <w:r w:rsidR="000718A6">
        <w:t xml:space="preserve"> (и, кажется, даже была рада этому)</w:t>
      </w:r>
      <w:r w:rsidR="00844976">
        <w:t>, и мы договорились встретиться на этой неделе, чтобы я провел подробный «аудит» расходов. Аудит пишу в кавычках, т.к. я все-таки не профессиональный аудитор, но в силу своей деятельности хорошо разбираюсь в налогах, бухгалтерии и финансах.</w:t>
      </w:r>
    </w:p>
    <w:p w14:paraId="540361F7" w14:textId="77777777" w:rsidR="001B070E" w:rsidRPr="001B070E" w:rsidRDefault="001B070E" w:rsidP="001B070E">
      <w:pPr>
        <w:spacing w:after="0"/>
        <w:rPr>
          <w:lang w:val="en-US"/>
        </w:rPr>
      </w:pPr>
    </w:p>
    <w:p w14:paraId="2711E9E7" w14:textId="60B58848" w:rsidR="00402AAC" w:rsidRDefault="00844976" w:rsidP="001B070E">
      <w:pPr>
        <w:spacing w:after="0"/>
        <w:rPr>
          <w:lang w:val="en-US"/>
        </w:rPr>
      </w:pPr>
      <w:r>
        <w:t>Прежде, чем приходить к результатам, еще немного о том, что я все-таки «</w:t>
      </w:r>
      <w:proofErr w:type="spellStart"/>
      <w:r>
        <w:t>аудировал</w:t>
      </w:r>
      <w:proofErr w:type="spellEnd"/>
      <w:r>
        <w:t>». На первой встрече мы определили 19 из 35 расходных позиций, которые буду</w:t>
      </w:r>
      <w:r w:rsidR="00402AAC">
        <w:t>т</w:t>
      </w:r>
      <w:r>
        <w:t xml:space="preserve"> </w:t>
      </w:r>
      <w:r w:rsidR="00402AAC">
        <w:t>проверены</w:t>
      </w:r>
      <w:r w:rsidR="00A04DA5">
        <w:t>, в блоке «Содержание МКД» (см. файл выше)</w:t>
      </w:r>
      <w:r>
        <w:t xml:space="preserve">. Для проверки я </w:t>
      </w:r>
      <w:r w:rsidR="00402AAC">
        <w:t xml:space="preserve">выбрал </w:t>
      </w:r>
      <w:r>
        <w:t xml:space="preserve">самые крупные расходы – в совокупности они дают 95% от всех расходов из </w:t>
      </w:r>
      <w:r w:rsidR="00A04DA5">
        <w:t>этого блока</w:t>
      </w:r>
      <w:r>
        <w:t>.</w:t>
      </w:r>
      <w:r w:rsidR="00402AAC">
        <w:t xml:space="preserve"> </w:t>
      </w:r>
      <w:r>
        <w:t xml:space="preserve">УК взяли паузу в неделю для подготовки </w:t>
      </w:r>
      <w:r w:rsidR="00402AAC">
        <w:t>ко встрече</w:t>
      </w:r>
      <w:r>
        <w:t>.</w:t>
      </w:r>
      <w:r w:rsidR="00402AAC">
        <w:t xml:space="preserve"> Вчера мы встретились, и, надо отдать должное, вся информация в полном объеме мне была предоставлена: вместе с Ксенией и Ульяной (главбух) меня ждала стопка документов толщиной сантиметров 5. На проверку ушло 3 часа. Самый долго обсуждаемый пункт был по зарплате (это и самый крупный расход) – его мы проверяли и перепроверяли дольше всего.</w:t>
      </w:r>
    </w:p>
    <w:p w14:paraId="35E23544" w14:textId="77777777" w:rsidR="001B070E" w:rsidRPr="001B070E" w:rsidRDefault="001B070E" w:rsidP="001B070E">
      <w:pPr>
        <w:spacing w:after="0"/>
        <w:rPr>
          <w:lang w:val="en-US"/>
        </w:rPr>
      </w:pPr>
    </w:p>
    <w:p w14:paraId="0128A0DB" w14:textId="424DD1F4" w:rsidR="00B50392" w:rsidRDefault="00B50392" w:rsidP="001B070E">
      <w:pPr>
        <w:spacing w:after="0"/>
        <w:rPr>
          <w:lang w:val="en-US"/>
        </w:rPr>
      </w:pPr>
      <w:r>
        <w:t xml:space="preserve">Еще проговорю важный нюанс – про достоверность предоставленных мне сведений. Часть документов – это были договора с поставщиками, счета, акты, путевые листы и прочее. На них везде стояли подписи поставщиков (я проверял). Поэтому оснований считать их </w:t>
      </w:r>
      <w:r w:rsidR="00AB6A6D">
        <w:t>недостоверными</w:t>
      </w:r>
      <w:r>
        <w:t xml:space="preserve"> нет никаких. Другая часть предоставленных документов были выгружены из 1С (например, зарплатные ведомости, штатные расписания, оборотно-сальдовые ведомости по определенным счетам и прочее). Теоретически можно </w:t>
      </w:r>
      <w:r w:rsidR="00372954">
        <w:t>возразить</w:t>
      </w:r>
      <w:r>
        <w:t xml:space="preserve">, что внутренний учет в 1С без санкции налоговой </w:t>
      </w:r>
      <w:r w:rsidR="00372954">
        <w:t xml:space="preserve">нельзя </w:t>
      </w:r>
      <w:r>
        <w:t>проверить на правильность и подлоги. Н</w:t>
      </w:r>
      <w:r w:rsidR="00724709">
        <w:t>а</w:t>
      </w:r>
      <w:r>
        <w:t xml:space="preserve"> </w:t>
      </w:r>
      <w:r w:rsidR="00724709">
        <w:t>это</w:t>
      </w:r>
      <w:r>
        <w:t xml:space="preserve"> я скажу, что гендир и главбух имеют уголовную ответственность, если такие подлоги вскроются. Особенно это касается начисления и уплаты налогов. Тут наше государство бдит. В общем, уверен, что Ксения или Ульяна не хотят так рисковать ради чужой прибыли (они же не собственники бизнеса). Поэтому оснований не доверять предоставленным документам у меня нет.</w:t>
      </w:r>
    </w:p>
    <w:p w14:paraId="3737B680" w14:textId="77777777" w:rsidR="001B070E" w:rsidRPr="001B070E" w:rsidRDefault="001B070E" w:rsidP="001B070E">
      <w:pPr>
        <w:spacing w:after="0"/>
        <w:rPr>
          <w:lang w:val="en-US"/>
        </w:rPr>
      </w:pPr>
    </w:p>
    <w:p w14:paraId="12E1BECB" w14:textId="3C5E9B02" w:rsidR="00844976" w:rsidRDefault="00844976" w:rsidP="001B070E">
      <w:pPr>
        <w:spacing w:after="0"/>
        <w:rPr>
          <w:lang w:val="en-US"/>
        </w:rPr>
      </w:pPr>
      <w:r>
        <w:lastRenderedPageBreak/>
        <w:t xml:space="preserve">Итак, с разрешения УК выкладываю сюда результаты </w:t>
      </w:r>
      <w:r w:rsidR="00402AAC">
        <w:t>«аудита»</w:t>
      </w:r>
      <w:r w:rsidR="00724709">
        <w:t xml:space="preserve">. Далее будут </w:t>
      </w:r>
      <w:r w:rsidR="009325A0">
        <w:t>факты и несколько личных ремарок</w:t>
      </w:r>
      <w:r w:rsidR="005F4581">
        <w:t>. Приготовьтесь, пожалуйста, будет много текста и цифр.</w:t>
      </w:r>
      <w:r w:rsidR="00D22D32">
        <w:t xml:space="preserve"> Лонгрид на выходные.</w:t>
      </w:r>
    </w:p>
    <w:p w14:paraId="797C5224" w14:textId="77777777" w:rsidR="001B070E" w:rsidRPr="001B070E" w:rsidRDefault="001B070E" w:rsidP="001B070E">
      <w:pPr>
        <w:spacing w:after="0"/>
        <w:rPr>
          <w:lang w:val="en-US"/>
        </w:rPr>
      </w:pPr>
    </w:p>
    <w:p w14:paraId="48E0C2D1" w14:textId="77777777" w:rsidR="005852FF" w:rsidRDefault="00EE6072" w:rsidP="001B070E">
      <w:pPr>
        <w:spacing w:after="0"/>
        <w:rPr>
          <w:lang w:val="en-US"/>
        </w:rPr>
      </w:pPr>
      <w:r>
        <w:t>1.</w:t>
      </w:r>
    </w:p>
    <w:p w14:paraId="048EB30C" w14:textId="77777777" w:rsidR="001B070E" w:rsidRPr="001B070E" w:rsidRDefault="001B070E" w:rsidP="001B070E">
      <w:pPr>
        <w:spacing w:after="0"/>
        <w:rPr>
          <w:lang w:val="en-US"/>
        </w:rPr>
      </w:pPr>
    </w:p>
    <w:p w14:paraId="0FF7A28D" w14:textId="5C64F8C4" w:rsidR="00402AAC" w:rsidRDefault="00D46FD9" w:rsidP="001B070E">
      <w:pPr>
        <w:spacing w:after="0"/>
        <w:rPr>
          <w:lang w:val="en-US"/>
        </w:rPr>
      </w:pPr>
      <w:r>
        <w:t xml:space="preserve">Из 19 проверенных расходов </w:t>
      </w:r>
      <w:r w:rsidR="000C2351">
        <w:t xml:space="preserve">в блоке «Содержание МКД» </w:t>
      </w:r>
      <w:r w:rsidR="00E318E2">
        <w:t xml:space="preserve">совокупную </w:t>
      </w:r>
      <w:r>
        <w:t>долю в 80% в новом тарифе занимают 7 расходов</w:t>
      </w:r>
      <w:r w:rsidR="00EE6072">
        <w:t>:</w:t>
      </w:r>
    </w:p>
    <w:p w14:paraId="0F3ACB69" w14:textId="77777777" w:rsidR="001B070E" w:rsidRPr="001B070E" w:rsidRDefault="001B070E" w:rsidP="001B070E">
      <w:pPr>
        <w:spacing w:after="0"/>
        <w:rPr>
          <w:lang w:val="en-US"/>
        </w:rPr>
      </w:pPr>
    </w:p>
    <w:p w14:paraId="6D30DC08" w14:textId="2C70F830" w:rsidR="00D46FD9" w:rsidRDefault="00D46FD9" w:rsidP="001B070E">
      <w:pPr>
        <w:spacing w:after="0"/>
      </w:pPr>
      <w:r>
        <w:t>1.1. Зарплата</w:t>
      </w:r>
      <w:r w:rsidR="00DD4AEA">
        <w:t>.</w:t>
      </w:r>
    </w:p>
    <w:p w14:paraId="077573E0" w14:textId="1A9D1737" w:rsidR="00D46FD9" w:rsidRDefault="00D46FD9" w:rsidP="001B070E">
      <w:pPr>
        <w:spacing w:after="0"/>
        <w:rPr>
          <w:lang w:val="en-US"/>
        </w:rPr>
      </w:pPr>
      <w:r>
        <w:t>Рост по зарплате год к году составляет 61%. Фактическую зарплатную ведомость за 2024 год я видел и проверил.</w:t>
      </w:r>
      <w:r w:rsidR="00DD4AEA">
        <w:t xml:space="preserve"> Новое штатное расписание тоже было предоставлено. Там действительно заложен рост, о котором было написано в презентации</w:t>
      </w:r>
      <w:r w:rsidR="001474E6">
        <w:t xml:space="preserve"> (</w:t>
      </w:r>
      <w:hyperlink r:id="rId5" w:history="1">
        <w:r w:rsidR="001474E6" w:rsidRPr="00E87239">
          <w:rPr>
            <w:rStyle w:val="ac"/>
          </w:rPr>
          <w:t>https://mart74.ru/upload/iblock/bc0/tgap7ujo4evp37nibjcf0juy9uijr421/Prezentatsiya-7G.pdf</w:t>
        </w:r>
      </w:hyperlink>
      <w:r w:rsidR="001474E6">
        <w:t>)</w:t>
      </w:r>
      <w:r w:rsidR="00DD4AEA">
        <w:t>.</w:t>
      </w:r>
    </w:p>
    <w:p w14:paraId="0253F4E6" w14:textId="77777777" w:rsidR="001B070E" w:rsidRPr="001B070E" w:rsidRDefault="001B070E" w:rsidP="001B070E">
      <w:pPr>
        <w:spacing w:after="0"/>
        <w:rPr>
          <w:lang w:val="en-US"/>
        </w:rPr>
      </w:pPr>
    </w:p>
    <w:p w14:paraId="4FF59A64" w14:textId="1DD91F5A" w:rsidR="00DD4AEA" w:rsidRDefault="00DD4AEA" w:rsidP="001B070E">
      <w:pPr>
        <w:spacing w:after="0"/>
      </w:pPr>
      <w:r>
        <w:t>1.2. Налоги на зарплату (НДФЛ 13%, страховые взносы 15%/30%, взнос по травматизму 0,2%).</w:t>
      </w:r>
    </w:p>
    <w:p w14:paraId="6BC0ACCD" w14:textId="75B68F77" w:rsidR="00DD4AEA" w:rsidRDefault="00DD4AEA" w:rsidP="001B070E">
      <w:pPr>
        <w:spacing w:after="0"/>
        <w:rPr>
          <w:lang w:val="en-US"/>
        </w:rPr>
      </w:pPr>
      <w:r>
        <w:t>По зарплатным налогам рост 32% (рост меньше, чем по зарплате, т.к. из-за льготной ставки страховых взносов на зарплату</w:t>
      </w:r>
      <w:r w:rsidR="0082494B">
        <w:t>, которая</w:t>
      </w:r>
      <w:r>
        <w:t xml:space="preserve"> больше</w:t>
      </w:r>
      <w:r w:rsidR="0082494B">
        <w:t>,</w:t>
      </w:r>
      <w:r>
        <w:t xml:space="preserve"> </w:t>
      </w:r>
      <w:r w:rsidR="0082494B">
        <w:t xml:space="preserve">чем </w:t>
      </w:r>
      <w:r>
        <w:t>МР</w:t>
      </w:r>
      <w:r w:rsidR="00344DBF">
        <w:t>О</w:t>
      </w:r>
      <w:r>
        <w:t>Т</w:t>
      </w:r>
      <w:r w:rsidR="0082494B">
        <w:t>,</w:t>
      </w:r>
      <w:r>
        <w:t xml:space="preserve"> получается так, что чем больше зарплата, тем доля налогов в структуре фонда оплаты труда меньше).</w:t>
      </w:r>
      <w:r w:rsidR="002A4DB3">
        <w:t xml:space="preserve"> Каждую цифру налогов я пересчитал лично.</w:t>
      </w:r>
    </w:p>
    <w:p w14:paraId="567EB922" w14:textId="77777777" w:rsidR="001B070E" w:rsidRPr="001B070E" w:rsidRDefault="001B070E" w:rsidP="001B070E">
      <w:pPr>
        <w:spacing w:after="0"/>
        <w:rPr>
          <w:lang w:val="en-US"/>
        </w:rPr>
      </w:pPr>
    </w:p>
    <w:p w14:paraId="649B6379" w14:textId="23FE25E7" w:rsidR="001759E8" w:rsidRDefault="001759E8" w:rsidP="001B070E">
      <w:pPr>
        <w:spacing w:after="0"/>
        <w:rPr>
          <w:lang w:val="en-US"/>
        </w:rPr>
      </w:pPr>
      <w:r>
        <w:t>Личная ремарка</w:t>
      </w:r>
      <w:r w:rsidR="007749A7">
        <w:t xml:space="preserve"> №1</w:t>
      </w:r>
      <w:r>
        <w:t xml:space="preserve">. </w:t>
      </w:r>
      <w:r w:rsidR="005A727A">
        <w:t xml:space="preserve">Это действительно вызывает легкий шок. Кладешь перед собой </w:t>
      </w:r>
      <w:r w:rsidR="005A60A0">
        <w:t>два</w:t>
      </w:r>
      <w:r w:rsidR="005A727A">
        <w:t xml:space="preserve"> штатных расписания: на 2024 и на 2025 год. И по каждой позиции – просто огромный рост в зарплате. На самом деле (это без иронии), можно порадоваться за людей</w:t>
      </w:r>
      <w:r w:rsidR="002D10F0">
        <w:t>.</w:t>
      </w:r>
      <w:r w:rsidR="005A727A">
        <w:t xml:space="preserve"> Но оплачивать это придется нам с вами. Причина такого роста</w:t>
      </w:r>
      <w:r w:rsidR="002D10F0">
        <w:t>,</w:t>
      </w:r>
      <w:r w:rsidR="005A727A">
        <w:t xml:space="preserve"> думаю, очевидна: война</w:t>
      </w:r>
      <w:r w:rsidR="002D10F0">
        <w:t>, санкции</w:t>
      </w:r>
      <w:r w:rsidR="005A727A">
        <w:t xml:space="preserve"> и оборонка оттянули на себя очень много кадров, которые умеют работать руками</w:t>
      </w:r>
      <w:r w:rsidR="002D10F0">
        <w:t>,</w:t>
      </w:r>
      <w:r w:rsidR="005A727A">
        <w:t xml:space="preserve"> – </w:t>
      </w:r>
      <w:r w:rsidR="002D10F0">
        <w:t xml:space="preserve">это </w:t>
      </w:r>
      <w:r w:rsidR="005A727A">
        <w:t>т.н. «синие воротнички»</w:t>
      </w:r>
      <w:r w:rsidR="002D10F0">
        <w:t xml:space="preserve"> (надеюсь, никого не обидел этим термином, это вполне общеупотребительный экономический слэнг):</w:t>
      </w:r>
      <w:r w:rsidR="005A727A">
        <w:t xml:space="preserve"> главный инженер, инженер, электрик, мастер, слесарь, разнорабочий, дворник – всё это должности из штатного расписания УК</w:t>
      </w:r>
      <w:r w:rsidR="00E4694B">
        <w:t>,</w:t>
      </w:r>
      <w:r w:rsidR="005A727A">
        <w:t xml:space="preserve"> и ровно такие же позиции нужны сейчас на заводах. Плюс к этому добавить ужесточенную миграционную политику</w:t>
      </w:r>
      <w:r w:rsidR="00E4694B">
        <w:t xml:space="preserve"> государства и конкретно нашей области</w:t>
      </w:r>
      <w:r w:rsidR="005A727A">
        <w:t>, демографическую яму и естественную убыль населения. Проще говоря, работы стало больше, а людей меньше. На самом деле, для всех нас это печальный факт. Поэтому мы и наблюдаем</w:t>
      </w:r>
      <w:r w:rsidR="002F559A">
        <w:t xml:space="preserve"> такой</w:t>
      </w:r>
      <w:r w:rsidR="005A727A">
        <w:t xml:space="preserve"> разгон инфляции. И с учетом того, что рост тарифов </w:t>
      </w:r>
      <w:r w:rsidR="002F559A">
        <w:t xml:space="preserve">у всех компаний </w:t>
      </w:r>
      <w:r w:rsidR="00E4694B">
        <w:t xml:space="preserve">(не только УК) </w:t>
      </w:r>
      <w:r w:rsidR="005A727A">
        <w:t>заложен и на 2025 год</w:t>
      </w:r>
      <w:r w:rsidR="002F559A">
        <w:t xml:space="preserve"> в том числе</w:t>
      </w:r>
      <w:r w:rsidR="005A727A">
        <w:t>, то в ближайшее время она</w:t>
      </w:r>
      <w:r w:rsidR="00FA100B">
        <w:t xml:space="preserve"> (инфляция)</w:t>
      </w:r>
      <w:r w:rsidR="005A727A">
        <w:t>, к сожалению, не остановится.</w:t>
      </w:r>
    </w:p>
    <w:p w14:paraId="18E43C9F" w14:textId="77777777" w:rsidR="001B070E" w:rsidRPr="001B070E" w:rsidRDefault="001B070E" w:rsidP="001B070E">
      <w:pPr>
        <w:spacing w:after="0"/>
        <w:rPr>
          <w:lang w:val="en-US"/>
        </w:rPr>
      </w:pPr>
    </w:p>
    <w:p w14:paraId="13ECD038" w14:textId="2D61A170" w:rsidR="00DD4AEA" w:rsidRDefault="00DD4AEA" w:rsidP="001B070E">
      <w:pPr>
        <w:spacing w:after="0"/>
      </w:pPr>
      <w:r>
        <w:t xml:space="preserve">1.3. </w:t>
      </w:r>
      <w:r w:rsidR="00E06A6E">
        <w:t>Техобслуживание лифтов.</w:t>
      </w:r>
    </w:p>
    <w:p w14:paraId="2AC0E5E7" w14:textId="20D508A0" w:rsidR="00E06A6E" w:rsidRDefault="00E06A6E" w:rsidP="001B070E">
      <w:pPr>
        <w:spacing w:after="0"/>
        <w:rPr>
          <w:lang w:val="en-US"/>
        </w:rPr>
      </w:pPr>
      <w:r>
        <w:t>Рост на 10%. Договор и акты за прошлый год я видел.</w:t>
      </w:r>
      <w:r w:rsidR="001759E8">
        <w:t xml:space="preserve"> Договор на новый год с повышением на 10% тоже видел.</w:t>
      </w:r>
    </w:p>
    <w:p w14:paraId="373C8AC9" w14:textId="77777777" w:rsidR="001B070E" w:rsidRPr="001B070E" w:rsidRDefault="001B070E" w:rsidP="001B070E">
      <w:pPr>
        <w:spacing w:after="0"/>
        <w:rPr>
          <w:lang w:val="en-US"/>
        </w:rPr>
      </w:pPr>
    </w:p>
    <w:p w14:paraId="3719F239" w14:textId="2816A019" w:rsidR="00E06A6E" w:rsidRDefault="00E06A6E" w:rsidP="001B070E">
      <w:pPr>
        <w:spacing w:after="0"/>
      </w:pPr>
      <w:r>
        <w:t>1.4. Техническое обслуживание систем пожаротушения.</w:t>
      </w:r>
    </w:p>
    <w:p w14:paraId="6C48E1F3" w14:textId="47A64EDF" w:rsidR="00E06A6E" w:rsidRDefault="00E06A6E" w:rsidP="001B070E">
      <w:pPr>
        <w:spacing w:after="0"/>
        <w:rPr>
          <w:lang w:val="en-US"/>
        </w:rPr>
      </w:pPr>
      <w:r>
        <w:t xml:space="preserve">Рост на 26%. </w:t>
      </w:r>
      <w:r w:rsidR="001759E8">
        <w:t>Аналогично: старый и новый д</w:t>
      </w:r>
      <w:r>
        <w:t xml:space="preserve">оговор </w:t>
      </w:r>
      <w:r w:rsidR="001759E8">
        <w:t>были предоставлены</w:t>
      </w:r>
      <w:r>
        <w:t>.</w:t>
      </w:r>
    </w:p>
    <w:p w14:paraId="5DA8C243" w14:textId="77777777" w:rsidR="001B070E" w:rsidRPr="001B070E" w:rsidRDefault="001B070E" w:rsidP="001B070E">
      <w:pPr>
        <w:spacing w:after="0"/>
        <w:rPr>
          <w:lang w:val="en-US"/>
        </w:rPr>
      </w:pPr>
    </w:p>
    <w:p w14:paraId="7485A916" w14:textId="398F9D1B" w:rsidR="00E06A6E" w:rsidRDefault="00E06A6E" w:rsidP="001B070E">
      <w:pPr>
        <w:spacing w:after="0"/>
      </w:pPr>
      <w:r>
        <w:t>1.5. Вывоз снега.</w:t>
      </w:r>
    </w:p>
    <w:p w14:paraId="4D7F2D26" w14:textId="37BD96F9" w:rsidR="00E06A6E" w:rsidRDefault="00E06A6E" w:rsidP="001B070E">
      <w:pPr>
        <w:spacing w:after="0"/>
        <w:rPr>
          <w:lang w:val="en-US"/>
        </w:rPr>
      </w:pPr>
      <w:r>
        <w:t xml:space="preserve">Рост на 18%. </w:t>
      </w:r>
      <w:r w:rsidR="001759E8">
        <w:t>Тут была увеличена стоимость тарифа на вывоз снега</w:t>
      </w:r>
      <w:r>
        <w:t>.</w:t>
      </w:r>
      <w:r w:rsidR="001759E8">
        <w:t xml:space="preserve"> Как</w:t>
      </w:r>
      <w:r w:rsidR="006417D1">
        <w:t>ие</w:t>
      </w:r>
      <w:r w:rsidR="001759E8">
        <w:t xml:space="preserve"> будет по факту</w:t>
      </w:r>
      <w:r w:rsidR="00665063">
        <w:t xml:space="preserve"> </w:t>
      </w:r>
      <w:r w:rsidR="006417D1">
        <w:t xml:space="preserve">затраты </w:t>
      </w:r>
      <w:r w:rsidR="00665063">
        <w:t>–</w:t>
      </w:r>
      <w:r w:rsidR="001759E8">
        <w:t xml:space="preserve"> заранее, разумеется, неизвестно</w:t>
      </w:r>
      <w:r w:rsidR="00665063">
        <w:t>, всё</w:t>
      </w:r>
      <w:r w:rsidR="001759E8">
        <w:t xml:space="preserve"> зависит от погоды в 2025 году.</w:t>
      </w:r>
    </w:p>
    <w:p w14:paraId="3794F545" w14:textId="77777777" w:rsidR="001B070E" w:rsidRPr="001B070E" w:rsidRDefault="001B070E" w:rsidP="001B070E">
      <w:pPr>
        <w:spacing w:after="0"/>
        <w:rPr>
          <w:lang w:val="en-US"/>
        </w:rPr>
      </w:pPr>
    </w:p>
    <w:p w14:paraId="71E1FFC7" w14:textId="224B6A10" w:rsidR="00D46FD9" w:rsidRDefault="00E06A6E" w:rsidP="001B070E">
      <w:pPr>
        <w:spacing w:after="0"/>
      </w:pPr>
      <w:r>
        <w:t>1.6. Клининг.</w:t>
      </w:r>
    </w:p>
    <w:p w14:paraId="36710279" w14:textId="42F757C1" w:rsidR="00E06A6E" w:rsidRDefault="00E06A6E" w:rsidP="001B070E">
      <w:pPr>
        <w:spacing w:after="0"/>
        <w:rPr>
          <w:lang w:val="en-US"/>
        </w:rPr>
      </w:pPr>
      <w:r>
        <w:t>Рост на 20%.</w:t>
      </w:r>
      <w:r w:rsidRPr="00E06A6E">
        <w:t xml:space="preserve"> </w:t>
      </w:r>
      <w:r>
        <w:t>Договор и акты за прошлый год я видел. Договор на новый год с повышением на 20% тоже видел.</w:t>
      </w:r>
    </w:p>
    <w:p w14:paraId="4C073DA6" w14:textId="77777777" w:rsidR="001B070E" w:rsidRPr="001B070E" w:rsidRDefault="001B070E" w:rsidP="001B070E">
      <w:pPr>
        <w:spacing w:after="0"/>
        <w:rPr>
          <w:lang w:val="en-US"/>
        </w:rPr>
      </w:pPr>
    </w:p>
    <w:p w14:paraId="630C1AA4" w14:textId="0484FA66" w:rsidR="00E06A6E" w:rsidRDefault="000C78A7" w:rsidP="001B070E">
      <w:pPr>
        <w:spacing w:after="0"/>
        <w:rPr>
          <w:lang w:val="en-US"/>
        </w:rPr>
      </w:pPr>
      <w:r>
        <w:lastRenderedPageBreak/>
        <w:t>Личная ремарка</w:t>
      </w:r>
      <w:r w:rsidR="007749A7">
        <w:t xml:space="preserve"> №2</w:t>
      </w:r>
      <w:r>
        <w:t xml:space="preserve">. После роста зарплат на 60% </w:t>
      </w:r>
      <w:r w:rsidR="00F30B3F">
        <w:t>в</w:t>
      </w:r>
      <w:r>
        <w:t xml:space="preserve"> сфере «синих воротничков» уже </w:t>
      </w:r>
      <w:r w:rsidR="00F30B3F">
        <w:t xml:space="preserve">не </w:t>
      </w:r>
      <w:r>
        <w:t>удивляет рост тарифов других коммерческих компаний – от 10% до 26%. У них точно так же в структуре затрат находятся зарплаты людей, которые работают руками, – мастеров, водителей, уборщиц.</w:t>
      </w:r>
    </w:p>
    <w:p w14:paraId="21764D72" w14:textId="77777777" w:rsidR="001B070E" w:rsidRPr="001B070E" w:rsidRDefault="001B070E" w:rsidP="001B070E">
      <w:pPr>
        <w:spacing w:after="0"/>
        <w:rPr>
          <w:lang w:val="en-US"/>
        </w:rPr>
      </w:pPr>
    </w:p>
    <w:p w14:paraId="2D4CBD86" w14:textId="51BC6069" w:rsidR="007749A7" w:rsidRDefault="007749A7" w:rsidP="001B070E">
      <w:pPr>
        <w:spacing w:after="0"/>
        <w:rPr>
          <w:lang w:val="en-US"/>
        </w:rPr>
      </w:pPr>
      <w:r>
        <w:t xml:space="preserve">Личная ремарка №3. </w:t>
      </w:r>
      <w:r w:rsidR="000D0FFB">
        <w:t xml:space="preserve">Все 4 статьи – лифты, пожарка, снег и клининг – это 100% оплата сторонним поставщикам. Можно ли найти поставщиков дешевле? Возможно, но уверенности </w:t>
      </w:r>
      <w:r w:rsidR="00F30B3F">
        <w:t xml:space="preserve">у меня </w:t>
      </w:r>
      <w:r w:rsidR="000D0FFB">
        <w:t>такой нет. Прокомментирую каждую позицию:</w:t>
      </w:r>
    </w:p>
    <w:p w14:paraId="756B3FF2" w14:textId="77777777" w:rsidR="001B070E" w:rsidRPr="001B070E" w:rsidRDefault="001B070E" w:rsidP="001B070E">
      <w:pPr>
        <w:spacing w:after="0"/>
        <w:rPr>
          <w:lang w:val="en-US"/>
        </w:rPr>
      </w:pPr>
    </w:p>
    <w:p w14:paraId="08EC6714" w14:textId="59D741B1" w:rsidR="000D0FFB" w:rsidRDefault="000D0FFB" w:rsidP="001B070E">
      <w:pPr>
        <w:spacing w:after="0"/>
        <w:rPr>
          <w:lang w:val="en-US"/>
        </w:rPr>
      </w:pPr>
      <w:r>
        <w:t>А. Клининг дела</w:t>
      </w:r>
      <w:r w:rsidR="000A4B46">
        <w:t>е</w:t>
      </w:r>
      <w:r>
        <w:t>т ИП Хамидуллина. По случайному совпадению, когда мой офис был на Витебской 4</w:t>
      </w:r>
      <w:r w:rsidR="005F12DD">
        <w:t>,</w:t>
      </w:r>
      <w:r>
        <w:t xml:space="preserve"> нас обслуживала </w:t>
      </w:r>
      <w:r w:rsidR="005F12DD">
        <w:t>та же компания</w:t>
      </w:r>
      <w:r>
        <w:t>. Это был 2021 год. И я могу с большой уверенностью сказать, что тогда ее цены были по нижней границе рынка</w:t>
      </w:r>
      <w:r w:rsidR="005F12DD">
        <w:t xml:space="preserve"> (мы проводили мониторинг рынка, когда искали себе новую клининговую компанию)</w:t>
      </w:r>
      <w:r>
        <w:t xml:space="preserve">. </w:t>
      </w:r>
      <w:r w:rsidR="005F12DD">
        <w:t>К слову, н</w:t>
      </w:r>
      <w:r>
        <w:t xml:space="preserve">екоторые уборщицы в частном порядке </w:t>
      </w:r>
      <w:r w:rsidR="005F12DD">
        <w:t xml:space="preserve">тогда </w:t>
      </w:r>
      <w:r>
        <w:t xml:space="preserve">просили больше за уборку, чем эта компания. </w:t>
      </w:r>
      <w:r w:rsidR="005F12DD">
        <w:t>В общем, с</w:t>
      </w:r>
      <w:r>
        <w:t xml:space="preserve"> 2021 по 2025 год рост цен услуги ИП Хамидуллин</w:t>
      </w:r>
      <w:r w:rsidR="005F12DD">
        <w:t>ой</w:t>
      </w:r>
      <w:r>
        <w:t xml:space="preserve"> составил 52% (я видел договора за оба года). Учитывая </w:t>
      </w:r>
      <w:r w:rsidR="00D56EAB">
        <w:t xml:space="preserve">низкую базу стоимости их услуг и </w:t>
      </w:r>
      <w:r>
        <w:t>инфляцию в последние год</w:t>
      </w:r>
      <w:r w:rsidR="00BC1C0F">
        <w:t>ы</w:t>
      </w:r>
      <w:r w:rsidR="00F8208C">
        <w:t>,</w:t>
      </w:r>
      <w:r w:rsidR="00D56EAB">
        <w:t xml:space="preserve"> цена не кажется завышенной.</w:t>
      </w:r>
    </w:p>
    <w:p w14:paraId="2CD78F70" w14:textId="77777777" w:rsidR="001B070E" w:rsidRPr="001B070E" w:rsidRDefault="001B070E" w:rsidP="001B070E">
      <w:pPr>
        <w:spacing w:after="0"/>
        <w:rPr>
          <w:lang w:val="en-US"/>
        </w:rPr>
      </w:pPr>
    </w:p>
    <w:p w14:paraId="4F001860" w14:textId="57153467" w:rsidR="000D0FFB" w:rsidRDefault="000D0FFB" w:rsidP="001B070E">
      <w:pPr>
        <w:spacing w:after="0"/>
        <w:rPr>
          <w:lang w:val="en-US"/>
        </w:rPr>
      </w:pPr>
      <w:r>
        <w:t xml:space="preserve">Б. </w:t>
      </w:r>
      <w:r w:rsidR="00B54166">
        <w:t xml:space="preserve">По снегу УК устно сказала, что убирает снег компания, собственник которой имеет здесь жилье. Соответственно по договоренности с УК часть </w:t>
      </w:r>
      <w:r w:rsidR="00776EC6">
        <w:t xml:space="preserve">их снегоуборочной </w:t>
      </w:r>
      <w:r w:rsidR="00B54166">
        <w:t xml:space="preserve">техники </w:t>
      </w:r>
      <w:r w:rsidR="00776EC6">
        <w:t xml:space="preserve">хранится </w:t>
      </w:r>
      <w:r w:rsidR="00B54166">
        <w:t>где-то на стройке около «</w:t>
      </w:r>
      <w:proofErr w:type="spellStart"/>
      <w:r w:rsidR="00B54166">
        <w:t>Элевена</w:t>
      </w:r>
      <w:proofErr w:type="spellEnd"/>
      <w:r w:rsidR="00B54166">
        <w:t xml:space="preserve">», за что УК попросила у </w:t>
      </w:r>
      <w:r w:rsidR="00776EC6">
        <w:t xml:space="preserve">поставщика </w:t>
      </w:r>
      <w:r w:rsidR="00B54166">
        <w:t xml:space="preserve">скидку. То есть цена тоже должна быть адекватной. Но я не проверял. </w:t>
      </w:r>
      <w:r>
        <w:t xml:space="preserve">Так или иначе, новый состав Совета дома и Председатель могут провести аудит цен среди поставщиков по </w:t>
      </w:r>
      <w:r w:rsidR="00776EC6">
        <w:t xml:space="preserve">всем </w:t>
      </w:r>
      <w:r>
        <w:t>жирным статьям. И если найдется что-то дешевле (и не хуже по качеству!), то тогда можно поднять вопрос перед УК о смене поставщиков.</w:t>
      </w:r>
    </w:p>
    <w:p w14:paraId="60DB063B" w14:textId="77777777" w:rsidR="001B070E" w:rsidRPr="001B070E" w:rsidRDefault="001B070E" w:rsidP="001B070E">
      <w:pPr>
        <w:spacing w:after="0"/>
        <w:rPr>
          <w:lang w:val="en-US"/>
        </w:rPr>
      </w:pPr>
    </w:p>
    <w:p w14:paraId="6951105D" w14:textId="07C71567" w:rsidR="00724B5D" w:rsidRDefault="00724B5D" w:rsidP="001B070E">
      <w:pPr>
        <w:spacing w:after="0"/>
        <w:rPr>
          <w:lang w:val="en-US"/>
        </w:rPr>
      </w:pPr>
      <w:r>
        <w:t xml:space="preserve">В-Г. Про лифты и пожарку УК сказала так, что 3 года назад цены у компаний, которых они выбрали, были самые низкие. И что на этих рынках ценники в принципе друг от друга не сильно отличаются. Проверить в рамках двух встреч </w:t>
      </w:r>
      <w:r w:rsidR="005D2A16">
        <w:t xml:space="preserve">эту информацию </w:t>
      </w:r>
      <w:r>
        <w:t xml:space="preserve">не представлялось </w:t>
      </w:r>
      <w:r w:rsidR="00776EC6">
        <w:t xml:space="preserve">для меня </w:t>
      </w:r>
      <w:r>
        <w:t>возможным.</w:t>
      </w:r>
      <w:r w:rsidR="005D2A16">
        <w:t xml:space="preserve"> Повторюсь, при желании это может сделать новый Председатель.</w:t>
      </w:r>
    </w:p>
    <w:p w14:paraId="633FB6A0" w14:textId="77777777" w:rsidR="001B070E" w:rsidRPr="001B070E" w:rsidRDefault="001B070E" w:rsidP="001B070E">
      <w:pPr>
        <w:spacing w:after="0"/>
        <w:rPr>
          <w:lang w:val="en-US"/>
        </w:rPr>
      </w:pPr>
    </w:p>
    <w:p w14:paraId="6AFC9511" w14:textId="19924FDC" w:rsidR="00A11264" w:rsidRDefault="00A11264" w:rsidP="001B070E">
      <w:pPr>
        <w:spacing w:after="0"/>
      </w:pPr>
      <w:r>
        <w:t xml:space="preserve">1.7. </w:t>
      </w:r>
      <w:r w:rsidR="002F559A">
        <w:t>Текущий ремонт.</w:t>
      </w:r>
    </w:p>
    <w:p w14:paraId="4D398A5A" w14:textId="2C1C4DB5" w:rsidR="002F559A" w:rsidRDefault="002F559A" w:rsidP="001B070E">
      <w:pPr>
        <w:spacing w:after="0"/>
      </w:pPr>
      <w:r>
        <w:t>Рост на 300% (в 4 раза). Самая неочевидная статья с точки зрения кратного роста расходов. Главный аргумент Ксении – устаревание дома. В этом году ему 5 лет, соответственно капит</w:t>
      </w:r>
      <w:r w:rsidR="00BD60A5">
        <w:t>а</w:t>
      </w:r>
      <w:r>
        <w:t>льны</w:t>
      </w:r>
      <w:r w:rsidR="00BD60A5">
        <w:t>х</w:t>
      </w:r>
      <w:r>
        <w:t xml:space="preserve"> вложени</w:t>
      </w:r>
      <w:r w:rsidR="00BD60A5">
        <w:t>й</w:t>
      </w:r>
      <w:r>
        <w:t xml:space="preserve"> в него будут требоваться дальше всё больше и больше. Рубеж 5 лет важен еще потому, что заканчиваются абсолютно все гарантии от застройщика.</w:t>
      </w:r>
      <w:r w:rsidR="00BD60A5">
        <w:t xml:space="preserve"> В общем, в прошлом году расходы было около 330 000 руб., </w:t>
      </w:r>
      <w:r w:rsidR="009F726F">
        <w:t>а</w:t>
      </w:r>
      <w:r w:rsidR="00BD60A5">
        <w:t xml:space="preserve"> в этом году планируется </w:t>
      </w:r>
      <w:r w:rsidR="009F726F">
        <w:t xml:space="preserve">уже </w:t>
      </w:r>
      <w:r w:rsidR="00BD60A5">
        <w:t>1 300 000 руб. И в</w:t>
      </w:r>
      <w:r>
        <w:t xml:space="preserve"> качестве примера Ксения привела такую оценку стоимости покраски двух первых этажей в </w:t>
      </w:r>
      <w:r w:rsidR="00BD60A5">
        <w:t>обеих</w:t>
      </w:r>
      <w:r>
        <w:t xml:space="preserve"> парадных – 300 000 руб. (работы и материалы). То есть </w:t>
      </w:r>
      <w:r w:rsidR="009F726F">
        <w:t xml:space="preserve">по одной работе </w:t>
      </w:r>
      <w:r>
        <w:t xml:space="preserve">это </w:t>
      </w:r>
      <w:r w:rsidR="00BD60A5">
        <w:t xml:space="preserve">целый </w:t>
      </w:r>
      <w:r>
        <w:t xml:space="preserve">годовой бюджет за прошлый год по данной статье. </w:t>
      </w:r>
      <w:r w:rsidR="00BD60A5">
        <w:t>К слову,</w:t>
      </w:r>
      <w:r>
        <w:t xml:space="preserve"> покрасить </w:t>
      </w:r>
      <w:r w:rsidR="00BD60A5">
        <w:t xml:space="preserve">как минимум </w:t>
      </w:r>
      <w:r>
        <w:t>первые этажи Ксения в этом году пообещала</w:t>
      </w:r>
      <w:r w:rsidR="00BD60A5">
        <w:t>, а еще, как я понял, планируется привести в порядок наиболее «испорченные» жилые этажи. В общем, мне сложно было проверить прямо сейчас, на что пойдет 1 300 000 руб. Тут больше на доверии. Но через год я бы проверил еще раз эту статью – уже по фактическим затратам за 2025.</w:t>
      </w:r>
    </w:p>
    <w:p w14:paraId="76A33F42" w14:textId="2805D11C" w:rsidR="00BD60A5" w:rsidRDefault="00BD60A5" w:rsidP="001B070E">
      <w:pPr>
        <w:spacing w:after="0"/>
        <w:rPr>
          <w:lang w:val="en-US"/>
        </w:rPr>
      </w:pPr>
      <w:r>
        <w:t>Думаю, на собрании Ксения еще коснется этого вопроса и прокомментирует дополнительно.</w:t>
      </w:r>
    </w:p>
    <w:p w14:paraId="6065F1C3" w14:textId="77777777" w:rsidR="009F726F" w:rsidRDefault="009F726F" w:rsidP="001B070E">
      <w:pPr>
        <w:spacing w:after="0"/>
      </w:pPr>
    </w:p>
    <w:p w14:paraId="658ED5A9" w14:textId="0C053AD9" w:rsidR="00BD60A5" w:rsidRDefault="00BD60A5" w:rsidP="001B070E">
      <w:pPr>
        <w:spacing w:after="0"/>
      </w:pPr>
      <w:r>
        <w:t>Итого</w:t>
      </w:r>
      <w:r w:rsidR="009B1570">
        <w:t>:</w:t>
      </w:r>
      <w:r>
        <w:t xml:space="preserve"> 7 самых жирных расходов </w:t>
      </w:r>
      <w:r w:rsidR="009F726F">
        <w:t xml:space="preserve">из блока «Содержание МКД» </w:t>
      </w:r>
      <w:r>
        <w:t>вырастают на 52% в 2025 году</w:t>
      </w:r>
      <w:r w:rsidR="009F726F">
        <w:t xml:space="preserve"> (все цифры у меня руках).</w:t>
      </w:r>
    </w:p>
    <w:p w14:paraId="4377A239" w14:textId="77777777" w:rsidR="009F726F" w:rsidRDefault="009F726F" w:rsidP="001B070E">
      <w:pPr>
        <w:spacing w:after="0"/>
      </w:pPr>
    </w:p>
    <w:p w14:paraId="07C3DEE1" w14:textId="1FD47671" w:rsidR="00BD60A5" w:rsidRDefault="00BD60A5" w:rsidP="001B070E">
      <w:pPr>
        <w:spacing w:after="0"/>
      </w:pPr>
      <w:r>
        <w:t xml:space="preserve">Как ни странно, все остальные статьи расходов </w:t>
      </w:r>
      <w:r w:rsidR="009F726F">
        <w:t xml:space="preserve">из блока «Содержание МКД» </w:t>
      </w:r>
      <w:r>
        <w:t>(28 из 35) вырастут всего на 3%. Возможно, это недооценка. Впрочем, это не так важно, т.к. эти 28 статей составляют всего лишь 20% расходов</w:t>
      </w:r>
      <w:r w:rsidR="009B1570">
        <w:t xml:space="preserve"> в номинально</w:t>
      </w:r>
      <w:r w:rsidR="009F726F">
        <w:t>м</w:t>
      </w:r>
      <w:r w:rsidR="009B1570">
        <w:t xml:space="preserve"> выражении</w:t>
      </w:r>
      <w:r>
        <w:t xml:space="preserve"> от общего объема. Получилась идеальная иллюстрация принципа Парето 80/20: 20% статей расходов дают 80% объема расходов и наоборот.</w:t>
      </w:r>
    </w:p>
    <w:p w14:paraId="4F177474" w14:textId="5C6AEE51" w:rsidR="00BD60A5" w:rsidRDefault="00BD60A5" w:rsidP="001B070E">
      <w:pPr>
        <w:spacing w:after="0"/>
      </w:pPr>
      <w:r>
        <w:lastRenderedPageBreak/>
        <w:t>Если 80% расходов (7 приведенных выше жирных статей) вырастают на 52%, а остальные расходы на 3%, то общие расходы по тарифу вырастают на 42%.</w:t>
      </w:r>
    </w:p>
    <w:p w14:paraId="26732B9A" w14:textId="77777777" w:rsidR="005852FF" w:rsidRDefault="005852FF" w:rsidP="001B070E">
      <w:pPr>
        <w:spacing w:after="0"/>
      </w:pPr>
    </w:p>
    <w:p w14:paraId="7201DC49" w14:textId="74B387F1" w:rsidR="005852FF" w:rsidRDefault="000C2351" w:rsidP="001B070E">
      <w:pPr>
        <w:spacing w:after="0"/>
        <w:rPr>
          <w:lang w:val="en-US"/>
        </w:rPr>
      </w:pPr>
      <w:r>
        <w:t>2</w:t>
      </w:r>
      <w:r w:rsidR="00BD60A5">
        <w:t>.</w:t>
      </w:r>
    </w:p>
    <w:p w14:paraId="447CEB15" w14:textId="77777777" w:rsidR="001B070E" w:rsidRPr="001B070E" w:rsidRDefault="001B070E" w:rsidP="001B070E">
      <w:pPr>
        <w:spacing w:after="0"/>
        <w:rPr>
          <w:lang w:val="en-US"/>
        </w:rPr>
      </w:pPr>
    </w:p>
    <w:p w14:paraId="5EBE5164" w14:textId="28DBE769" w:rsidR="00BD60A5" w:rsidRDefault="000C2351" w:rsidP="001B070E">
      <w:pPr>
        <w:spacing w:after="0"/>
      </w:pPr>
      <w:r>
        <w:t>Во втором блоке «Управленческие расходы» заложено снижение затрат. Как мне объяснили, в прошлом году это было вызвано тем, что много сотрудников проходили обучение на всероссийских конференциях</w:t>
      </w:r>
      <w:r w:rsidR="00854B89">
        <w:t xml:space="preserve"> по темам ЖКХ</w:t>
      </w:r>
      <w:r>
        <w:t>. И поездки оплачивались из потенциальной прибыли УК (поэтому в 2024 году она получилась меньше, чем планировали).</w:t>
      </w:r>
    </w:p>
    <w:p w14:paraId="7C71A3C6" w14:textId="3FD03167" w:rsidR="000C2351" w:rsidRDefault="000C2351" w:rsidP="001B070E">
      <w:pPr>
        <w:spacing w:after="0"/>
      </w:pPr>
      <w:r>
        <w:t xml:space="preserve">Саму </w:t>
      </w:r>
      <w:r w:rsidR="0084553C">
        <w:t>детализацию</w:t>
      </w:r>
      <w:r>
        <w:t xml:space="preserve"> расходов по этому блоку мне не предоставили, сославшись на негативный опыт ранее – кому-то из жильцов показывали зарплаты «белых воротничков» (управленцев) и их</w:t>
      </w:r>
      <w:r w:rsidR="00854B89">
        <w:t xml:space="preserve"> (жильцов)</w:t>
      </w:r>
      <w:r>
        <w:t xml:space="preserve"> это возмутило. Впрочем, я попытался сделать косвенный расчет, исходя из количества управленцев (их 7 человек: гендир, зам. гендира, главбух, бухгалтер, юрист, офис-менеджер и кто-то еще – не записал, к сожалению</w:t>
      </w:r>
      <w:r w:rsidR="00854B89">
        <w:t>, но человек точно есть</w:t>
      </w:r>
      <w:r>
        <w:t>)</w:t>
      </w:r>
      <w:r w:rsidR="00854B89">
        <w:t xml:space="preserve"> и</w:t>
      </w:r>
      <w:r>
        <w:t xml:space="preserve"> исходя из статей затрат, которые входят в данный раздел (</w:t>
      </w:r>
      <w:r w:rsidR="0084553C">
        <w:t>их мне тоже перечислили устно)</w:t>
      </w:r>
      <w:r w:rsidR="00854B89">
        <w:t>.</w:t>
      </w:r>
      <w:r w:rsidR="0084553C">
        <w:t xml:space="preserve"> </w:t>
      </w:r>
      <w:r w:rsidR="00854B89">
        <w:t>П</w:t>
      </w:r>
      <w:r w:rsidR="0084553C">
        <w:t>олучилось</w:t>
      </w:r>
      <w:r w:rsidR="00854B89">
        <w:t>, что</w:t>
      </w:r>
      <w:r w:rsidR="0084553C">
        <w:t xml:space="preserve"> средняя зарплата на руки </w:t>
      </w:r>
      <w:r w:rsidR="00854B89">
        <w:t xml:space="preserve">на одного управленца </w:t>
      </w:r>
      <w:r w:rsidR="0084553C">
        <w:t>колеблется от 7</w:t>
      </w:r>
      <w:r w:rsidR="00854B89">
        <w:t>5</w:t>
      </w:r>
      <w:r w:rsidR="0084553C">
        <w:t xml:space="preserve"> до 85 </w:t>
      </w:r>
      <w:proofErr w:type="spellStart"/>
      <w:r w:rsidR="0084553C">
        <w:t>т.р</w:t>
      </w:r>
      <w:proofErr w:type="spellEnd"/>
      <w:r w:rsidR="0084553C">
        <w:t>. (</w:t>
      </w:r>
      <w:r w:rsidR="00854B89">
        <w:t xml:space="preserve">точнее не сказать, т.к. это зависит </w:t>
      </w:r>
      <w:r w:rsidR="0084553C">
        <w:t>от того, сколько уходит на другие статьи расходов в данном блоке</w:t>
      </w:r>
      <w:r w:rsidR="00854B89">
        <w:t>, а мне их не предоставили)</w:t>
      </w:r>
      <w:r w:rsidR="006C3170">
        <w:t>,</w:t>
      </w:r>
      <w:r w:rsidR="006C3170" w:rsidRPr="006C3170">
        <w:t xml:space="preserve"> что не кажется совсем уж завышенным.</w:t>
      </w:r>
    </w:p>
    <w:p w14:paraId="47EFD261" w14:textId="3429595D" w:rsidR="0084553C" w:rsidRDefault="0084553C" w:rsidP="001B070E">
      <w:pPr>
        <w:spacing w:after="0"/>
      </w:pPr>
      <w:r>
        <w:t xml:space="preserve">Хоть такая секретность по данному блоку мне и не понравилась, но в целом он занимает не самый большой объем в общих расходах – 18%. Даже если </w:t>
      </w:r>
      <w:r w:rsidR="00854B89">
        <w:t xml:space="preserve">там </w:t>
      </w:r>
      <w:r>
        <w:t xml:space="preserve">что-то </w:t>
      </w:r>
      <w:r w:rsidR="00854B89">
        <w:t xml:space="preserve">и </w:t>
      </w:r>
      <w:r>
        <w:t xml:space="preserve">можно срезать, то </w:t>
      </w:r>
      <w:r w:rsidR="00854B89">
        <w:t xml:space="preserve">несущественно – и </w:t>
      </w:r>
      <w:r>
        <w:t>принципиально на наш тариф это не повлияет.</w:t>
      </w:r>
    </w:p>
    <w:p w14:paraId="28A24811" w14:textId="77777777" w:rsidR="005852FF" w:rsidRDefault="005852FF" w:rsidP="001B070E">
      <w:pPr>
        <w:spacing w:after="0"/>
      </w:pPr>
    </w:p>
    <w:p w14:paraId="51F9E6E5" w14:textId="07BAE9A6" w:rsidR="0084553C" w:rsidRDefault="005852FF" w:rsidP="001B070E">
      <w:pPr>
        <w:spacing w:after="0"/>
        <w:rPr>
          <w:lang w:val="en-US"/>
        </w:rPr>
      </w:pPr>
      <w:r>
        <w:t>3.</w:t>
      </w:r>
    </w:p>
    <w:p w14:paraId="27168AD8" w14:textId="77777777" w:rsidR="001B070E" w:rsidRPr="001B070E" w:rsidRDefault="001B070E" w:rsidP="001B070E">
      <w:pPr>
        <w:spacing w:after="0"/>
        <w:rPr>
          <w:lang w:val="en-US"/>
        </w:rPr>
      </w:pPr>
    </w:p>
    <w:p w14:paraId="497CA898" w14:textId="77777777" w:rsidR="005852FF" w:rsidRDefault="005852FF" w:rsidP="001B070E">
      <w:pPr>
        <w:spacing w:after="0"/>
      </w:pPr>
      <w:r>
        <w:t>Блок про прибыль – тут проверять нечего, про закладываемую прибыль на 2025 год вопрос больше философский, поэтому по этому блоку просто выскажу свое субъективное мнение.</w:t>
      </w:r>
    </w:p>
    <w:p w14:paraId="750E719D" w14:textId="60E1569B" w:rsidR="0084553C" w:rsidRDefault="005852FF" w:rsidP="001B070E">
      <w:pPr>
        <w:spacing w:after="0"/>
      </w:pPr>
      <w:r>
        <w:t xml:space="preserve">УК закладывает 10% рентабельности. Много это или мало? Можно встретить мнение, что бизнес управляющих компаний, – это, по сути, социальный бизнес, и прибыли тут быть не должно вовсе. Есть другие мнения, что УК – это обычный коммерческий бизнес по оказанию услуг, и закладывать норму прибыли меньше 20% просто не имеет смысла, иначе зачем собственнику это всё нужно. Мое мнение тут посередине: я считаю, что 10% для </w:t>
      </w:r>
      <w:r w:rsidR="00724BE3">
        <w:t xml:space="preserve">бизнеса </w:t>
      </w:r>
      <w:r>
        <w:t xml:space="preserve">УК </w:t>
      </w:r>
      <w:r w:rsidR="00724BE3">
        <w:t xml:space="preserve">– </w:t>
      </w:r>
      <w:r>
        <w:t>вполне нормальный показатель, который, с одной стороны, даст смысл существованию УК как коммерческой организации, а, с другой, не ляжет тяжким грузом на собственников жилья.</w:t>
      </w:r>
    </w:p>
    <w:p w14:paraId="728F8A56" w14:textId="77777777" w:rsidR="005852FF" w:rsidRDefault="005852FF" w:rsidP="001B070E">
      <w:pPr>
        <w:spacing w:after="0"/>
      </w:pPr>
    </w:p>
    <w:p w14:paraId="2122257C" w14:textId="3604D5EC" w:rsidR="005852FF" w:rsidRDefault="005852FF" w:rsidP="001B070E">
      <w:pPr>
        <w:spacing w:after="0"/>
        <w:rPr>
          <w:lang w:val="en-US"/>
        </w:rPr>
      </w:pPr>
      <w:r>
        <w:t>4</w:t>
      </w:r>
      <w:r w:rsidR="0084553C">
        <w:t>.</w:t>
      </w:r>
    </w:p>
    <w:p w14:paraId="7964F1A6" w14:textId="77777777" w:rsidR="001B070E" w:rsidRPr="001B070E" w:rsidRDefault="001B070E" w:rsidP="001B070E">
      <w:pPr>
        <w:spacing w:after="0"/>
        <w:rPr>
          <w:lang w:val="en-US"/>
        </w:rPr>
      </w:pPr>
    </w:p>
    <w:p w14:paraId="310B8A61" w14:textId="693D54D0" w:rsidR="005852FF" w:rsidRDefault="00F04E2B" w:rsidP="001B070E">
      <w:pPr>
        <w:spacing w:after="0"/>
      </w:pPr>
      <w:r>
        <w:t xml:space="preserve">Блок «Обеспечение безопасности». Тут почти 90% </w:t>
      </w:r>
      <w:r w:rsidR="00724BE3">
        <w:t xml:space="preserve">– </w:t>
      </w:r>
      <w:r>
        <w:t>это зарплата ребят из охраны. Цифры по начисления</w:t>
      </w:r>
      <w:r w:rsidR="00724BE3">
        <w:t>м</w:t>
      </w:r>
      <w:r>
        <w:t xml:space="preserve"> зарплаты и налогов я перепроверил, всё сошлось.</w:t>
      </w:r>
    </w:p>
    <w:p w14:paraId="026A3A11" w14:textId="77777777" w:rsidR="00F04E2B" w:rsidRDefault="00F04E2B" w:rsidP="001B070E">
      <w:pPr>
        <w:spacing w:after="0"/>
      </w:pPr>
    </w:p>
    <w:p w14:paraId="4C06BC8C" w14:textId="6BA011F2" w:rsidR="00F04E2B" w:rsidRDefault="00F04E2B" w:rsidP="001B070E">
      <w:pPr>
        <w:spacing w:after="0"/>
        <w:rPr>
          <w:lang w:val="en-US"/>
        </w:rPr>
      </w:pPr>
      <w:r>
        <w:t>5.</w:t>
      </w:r>
    </w:p>
    <w:p w14:paraId="386E52B9" w14:textId="77777777" w:rsidR="001B070E" w:rsidRPr="001B070E" w:rsidRDefault="001B070E" w:rsidP="001B070E">
      <w:pPr>
        <w:spacing w:after="0"/>
        <w:rPr>
          <w:lang w:val="en-US"/>
        </w:rPr>
      </w:pPr>
    </w:p>
    <w:p w14:paraId="24E824A6" w14:textId="04C13728" w:rsidR="00F04E2B" w:rsidRDefault="00F04E2B" w:rsidP="001B070E">
      <w:pPr>
        <w:spacing w:after="0"/>
      </w:pPr>
      <w:r>
        <w:t>Блок «Индивидуальный менеджер». Тут полностью аналогично охране, цифры тоже все сошлись.</w:t>
      </w:r>
    </w:p>
    <w:p w14:paraId="22566E9B" w14:textId="77777777" w:rsidR="00F04E2B" w:rsidRDefault="00F04E2B" w:rsidP="001B070E">
      <w:pPr>
        <w:spacing w:after="0"/>
      </w:pPr>
    </w:p>
    <w:p w14:paraId="47B19997" w14:textId="77777777" w:rsidR="00784B2C" w:rsidRDefault="00784B2C" w:rsidP="001B070E">
      <w:pPr>
        <w:spacing w:after="0"/>
        <w:rPr>
          <w:lang w:val="en-US"/>
        </w:rPr>
      </w:pPr>
      <w:r>
        <w:t>6.</w:t>
      </w:r>
    </w:p>
    <w:p w14:paraId="69F7F2DF" w14:textId="77777777" w:rsidR="001B070E" w:rsidRPr="001B070E" w:rsidRDefault="001B070E" w:rsidP="001B070E">
      <w:pPr>
        <w:spacing w:after="0"/>
        <w:rPr>
          <w:lang w:val="en-US"/>
        </w:rPr>
      </w:pPr>
    </w:p>
    <w:p w14:paraId="2520968A" w14:textId="024F4399" w:rsidR="00784B2C" w:rsidRDefault="00784B2C" w:rsidP="001B070E">
      <w:pPr>
        <w:spacing w:after="0"/>
      </w:pPr>
      <w:r>
        <w:t xml:space="preserve">НДС. Этого пункта нет в файле, на который я дал ссылку выше, </w:t>
      </w:r>
      <w:r w:rsidR="00ED1B8D">
        <w:t>н</w:t>
      </w:r>
      <w:r>
        <w:t>о он</w:t>
      </w:r>
      <w:r w:rsidR="00ED1B8D">
        <w:t xml:space="preserve"> упомянут в презентации и</w:t>
      </w:r>
      <w:r>
        <w:t xml:space="preserve">, разумеется, обсуждался </w:t>
      </w:r>
      <w:r w:rsidR="00ED1B8D">
        <w:t xml:space="preserve">нами </w:t>
      </w:r>
      <w:r>
        <w:t xml:space="preserve">на встрече. С 2025 года компании с выручкой больше 60 млн. руб. в год (у нашей УК как раз чуть больше этой цифры) обязаны уплачивать НДС в размере 5%. При этом к возврату НДС много не вернешь, т.к. далеко не все поставщики работают с НДС, да и зарплата это </w:t>
      </w:r>
      <w:proofErr w:type="spellStart"/>
      <w:r>
        <w:t>безНДСный</w:t>
      </w:r>
      <w:proofErr w:type="spellEnd"/>
      <w:r>
        <w:t xml:space="preserve"> расход. Словом, НДС 5% превращается для УК примерно в 3-4% налога на доходы.</w:t>
      </w:r>
    </w:p>
    <w:p w14:paraId="094AF5C5" w14:textId="77777777" w:rsidR="00260BB4" w:rsidRDefault="00260BB4" w:rsidP="001B070E">
      <w:pPr>
        <w:spacing w:after="0"/>
      </w:pPr>
    </w:p>
    <w:p w14:paraId="2CFDD981" w14:textId="5DAA1F29" w:rsidR="00260BB4" w:rsidRDefault="00260BB4" w:rsidP="001B070E">
      <w:pPr>
        <w:spacing w:after="0"/>
        <w:rPr>
          <w:lang w:val="en-US"/>
        </w:rPr>
      </w:pPr>
      <w:r>
        <w:t>7.</w:t>
      </w:r>
    </w:p>
    <w:p w14:paraId="2AC117F8" w14:textId="77777777" w:rsidR="001B070E" w:rsidRPr="001B070E" w:rsidRDefault="001B070E" w:rsidP="001B070E">
      <w:pPr>
        <w:spacing w:after="0"/>
        <w:rPr>
          <w:lang w:val="en-US"/>
        </w:rPr>
      </w:pPr>
    </w:p>
    <w:p w14:paraId="0821707F" w14:textId="4238559C" w:rsidR="00260BB4" w:rsidRDefault="00260BB4" w:rsidP="001B070E">
      <w:pPr>
        <w:spacing w:after="0"/>
      </w:pPr>
      <w:r>
        <w:t xml:space="preserve">Рост расходов </w:t>
      </w:r>
      <w:r w:rsidR="00691BC7">
        <w:t xml:space="preserve">– уже </w:t>
      </w:r>
      <w:r>
        <w:t>с нового года. Тоже нет в файле, но тоже стоит об этом сказать. УК планирует поднять тарифы с мая, а новое штатное расписание с новым зарплатами</w:t>
      </w:r>
      <w:r w:rsidR="00691BC7">
        <w:t xml:space="preserve"> и</w:t>
      </w:r>
      <w:r>
        <w:t xml:space="preserve"> новые договора с поставщиками </w:t>
      </w:r>
      <w:r w:rsidR="00691BC7">
        <w:t xml:space="preserve">– </w:t>
      </w:r>
      <w:r>
        <w:t>действуют уже с января.</w:t>
      </w:r>
      <w:r w:rsidR="00691BC7">
        <w:t xml:space="preserve"> То есть с большой вероятностью (не берусь утверждать 100%) в</w:t>
      </w:r>
      <w:r w:rsidR="005C6466">
        <w:t xml:space="preserve"> месяца </w:t>
      </w:r>
      <w:r w:rsidR="00691BC7">
        <w:t>до повышения тарифа (до мая) УК будет терпеть убытки.</w:t>
      </w:r>
    </w:p>
    <w:p w14:paraId="5A9822C1" w14:textId="77777777" w:rsidR="00784B2C" w:rsidRDefault="00784B2C" w:rsidP="001B070E">
      <w:pPr>
        <w:spacing w:after="0"/>
      </w:pPr>
    </w:p>
    <w:p w14:paraId="482B8CC1" w14:textId="2D18CA0E" w:rsidR="00784B2C" w:rsidRDefault="00784B2C" w:rsidP="001B070E">
      <w:pPr>
        <w:spacing w:after="0"/>
        <w:rPr>
          <w:lang w:val="en-US"/>
        </w:rPr>
      </w:pPr>
      <w:r>
        <w:t>Итого</w:t>
      </w:r>
      <w:r w:rsidR="009325A0">
        <w:t xml:space="preserve"> (субъективные выводы)</w:t>
      </w:r>
      <w:r>
        <w:t>:</w:t>
      </w:r>
    </w:p>
    <w:p w14:paraId="2F58A009" w14:textId="77777777" w:rsidR="001B070E" w:rsidRPr="001B070E" w:rsidRDefault="001B070E" w:rsidP="001B070E">
      <w:pPr>
        <w:spacing w:after="0"/>
        <w:rPr>
          <w:lang w:val="en-US"/>
        </w:rPr>
      </w:pPr>
    </w:p>
    <w:p w14:paraId="1B842110" w14:textId="765604AB" w:rsidR="00F71F64" w:rsidRDefault="00F71F64" w:rsidP="001B070E">
      <w:pPr>
        <w:spacing w:after="0"/>
      </w:pPr>
      <w:r>
        <w:t>1.</w:t>
      </w:r>
    </w:p>
    <w:p w14:paraId="71AEE4D2" w14:textId="77777777" w:rsidR="00784B2C" w:rsidRDefault="00784B2C" w:rsidP="001B070E">
      <w:pPr>
        <w:spacing w:after="0"/>
      </w:pPr>
      <w:r>
        <w:t xml:space="preserve">Прочитал то, что написал, и выглядит, как будто выступаю «адвокатом дьявола». Но прошу поверить мне, занялся я этим процессом лишь по одной простой субъективной причине: мне неприятно думать, что у меня каждый год необоснованно будут забирать лишние 35 </w:t>
      </w:r>
      <w:proofErr w:type="spellStart"/>
      <w:r>
        <w:t>т.р</w:t>
      </w:r>
      <w:proofErr w:type="spellEnd"/>
      <w:r>
        <w:t>.</w:t>
      </w:r>
    </w:p>
    <w:p w14:paraId="48AA8F7F" w14:textId="34B79F6A" w:rsidR="00784B2C" w:rsidRDefault="00784B2C" w:rsidP="001B070E">
      <w:pPr>
        <w:spacing w:after="0"/>
      </w:pPr>
      <w:r>
        <w:t>Но, к моему сожалению, мой «аудит» не показал какую-либо финансовую утечку. Скажу печальную вещь, но поднятие тарифа на 40% выглядит экономически обоснованным.</w:t>
      </w:r>
      <w:r w:rsidR="00F71F64">
        <w:t xml:space="preserve"> И главные причины такие: рост зарплат среди рабочих специальностей на 60%, рост тарифов поставщиков на 20%</w:t>
      </w:r>
      <w:r w:rsidR="000D0CB6">
        <w:t>,</w:t>
      </w:r>
      <w:r w:rsidR="00F71F64">
        <w:t xml:space="preserve"> дополнительный налог НДС 5%</w:t>
      </w:r>
      <w:r w:rsidR="000D0CB6">
        <w:t>, устаревание дома (в т.ч. окончание гарантии).</w:t>
      </w:r>
    </w:p>
    <w:p w14:paraId="25C47A17" w14:textId="70288A59" w:rsidR="00F71F64" w:rsidRDefault="00F71F64" w:rsidP="001B070E">
      <w:pPr>
        <w:spacing w:after="0"/>
      </w:pPr>
      <w:r>
        <w:t>Так или иначе, мне бы очень хотелось и через год провести аналогичный аудит, чтобы посмотреть, не взлетел</w:t>
      </w:r>
      <w:r w:rsidR="00C97598">
        <w:t>а</w:t>
      </w:r>
      <w:r>
        <w:t xml:space="preserve"> ли прибыль нашей УК слишком высоко</w:t>
      </w:r>
      <w:r w:rsidR="00C97598">
        <w:t xml:space="preserve"> – в общем,</w:t>
      </w:r>
      <w:r>
        <w:t xml:space="preserve"> </w:t>
      </w:r>
      <w:r w:rsidR="00C97598">
        <w:t>ч</w:t>
      </w:r>
      <w:r>
        <w:t>ерез год узнаем.</w:t>
      </w:r>
    </w:p>
    <w:p w14:paraId="5DBC2B85" w14:textId="77777777" w:rsidR="00F71F64" w:rsidRDefault="00F71F64" w:rsidP="001B070E">
      <w:pPr>
        <w:spacing w:after="0"/>
      </w:pPr>
    </w:p>
    <w:p w14:paraId="1978903F" w14:textId="362FAAE7" w:rsidR="00F71F64" w:rsidRDefault="00F71F64" w:rsidP="001B070E">
      <w:pPr>
        <w:spacing w:after="0"/>
      </w:pPr>
      <w:r>
        <w:t>2.</w:t>
      </w:r>
    </w:p>
    <w:p w14:paraId="2CEF148B" w14:textId="2799AAEA" w:rsidR="00015FEB" w:rsidRDefault="00054EFF" w:rsidP="001B070E">
      <w:pPr>
        <w:spacing w:after="0"/>
      </w:pPr>
      <w:r>
        <w:t xml:space="preserve">Сейчас на мой субъективный взгляд УК работает нормально. Не блестяще. Но нормально. «4-ку» за свою работу точно заработали. Думаю, это стало возможным не только благодаря самой УК, но и бдительной и скрупулезной работе </w:t>
      </w:r>
      <w:proofErr w:type="spellStart"/>
      <w:r>
        <w:t>Комелькова</w:t>
      </w:r>
      <w:proofErr w:type="spellEnd"/>
      <w:r>
        <w:t xml:space="preserve"> Вадима и Совета дома (</w:t>
      </w:r>
      <w:r w:rsidR="00192BE4">
        <w:t xml:space="preserve">там </w:t>
      </w:r>
      <w:r>
        <w:t xml:space="preserve">в большей степени </w:t>
      </w:r>
      <w:r w:rsidR="00192BE4">
        <w:t xml:space="preserve">– </w:t>
      </w:r>
      <w:r>
        <w:t xml:space="preserve">Киреева Константина). Так вот я бы очень не хотел, чтобы уровень сервиса, качество работ у нашей УК падали. И, похоже, что +40% – это то условие, </w:t>
      </w:r>
      <w:r w:rsidR="00192BE4">
        <w:t xml:space="preserve">только </w:t>
      </w:r>
      <w:r>
        <w:t xml:space="preserve">при котором можно об этом говорить. Потому что, вникнув в структуру затрат УК, я не очень понимаю, где их </w:t>
      </w:r>
      <w:r w:rsidR="007E3907">
        <w:t xml:space="preserve">(затраты) </w:t>
      </w:r>
      <w:r>
        <w:t>можно подрезать так, чтобы, например, тариф поднять не на 40%, а на, допустим, 20%</w:t>
      </w:r>
      <w:r w:rsidR="007E3907">
        <w:t xml:space="preserve">, и при этом сохранить качество услуг. Самое неприятное то, что УК может работать и </w:t>
      </w:r>
      <w:r w:rsidR="009325A0">
        <w:t xml:space="preserve">на </w:t>
      </w:r>
      <w:r w:rsidR="007E3907">
        <w:t>тарифе подешевле, но при этом часть работ, которы</w:t>
      </w:r>
      <w:r w:rsidR="00192BE4">
        <w:t>е</w:t>
      </w:r>
      <w:r w:rsidR="007E3907">
        <w:t xml:space="preserve"> собственникам не видна, просто перестанут делаться или делаться должным образо</w:t>
      </w:r>
      <w:r w:rsidR="009325A0">
        <w:t>м</w:t>
      </w:r>
      <w:r w:rsidR="007E3907">
        <w:t>. Мы просто загоним себя в долгосрочную ловушку</w:t>
      </w:r>
      <w:r w:rsidR="009325A0">
        <w:t>, когда, экономя сейчас, будем проедать ресурс дома, что влетит в копеечку потом.</w:t>
      </w:r>
    </w:p>
    <w:p w14:paraId="53A15B92" w14:textId="77777777" w:rsidR="0088647A" w:rsidRDefault="0088647A" w:rsidP="001B070E">
      <w:pPr>
        <w:spacing w:after="0"/>
      </w:pPr>
    </w:p>
    <w:p w14:paraId="4704539E" w14:textId="7042E3F3" w:rsidR="0088647A" w:rsidRDefault="0088647A" w:rsidP="001B070E">
      <w:pPr>
        <w:spacing w:after="0"/>
      </w:pPr>
      <w:r>
        <w:t>3.</w:t>
      </w:r>
    </w:p>
    <w:p w14:paraId="4DC93DD8" w14:textId="685AD7B4" w:rsidR="0088647A" w:rsidRDefault="0088647A" w:rsidP="001B070E">
      <w:pPr>
        <w:spacing w:after="0"/>
      </w:pPr>
      <w:r>
        <w:t xml:space="preserve">Возможно, </w:t>
      </w:r>
      <w:r w:rsidR="009325A0">
        <w:t xml:space="preserve">на очном собрании </w:t>
      </w:r>
      <w:r>
        <w:t xml:space="preserve">речь зайдет вообще о смене УК. </w:t>
      </w:r>
      <w:r w:rsidR="009325A0">
        <w:t>Но я не уверен, что мы много сэкономим, если сюда придет кто-то другой. Цены растут у всех. В Ньютоне жители уже полгода воюют с УК, не давая поднимать им тарифы в 2 раза, как те того хотят. У меня несколько друзей там живут, и они говорят, наши 50 руб</w:t>
      </w:r>
      <w:r w:rsidR="002145E9">
        <w:t>лей за квадратный метр</w:t>
      </w:r>
      <w:r w:rsidR="009325A0">
        <w:t xml:space="preserve"> им (</w:t>
      </w:r>
      <w:proofErr w:type="spellStart"/>
      <w:r w:rsidR="009325A0">
        <w:t>ньютонцам</w:t>
      </w:r>
      <w:proofErr w:type="spellEnd"/>
      <w:r w:rsidR="009325A0">
        <w:t>) кажутся маной небесной. Впрочем, и муниципальный тариф тоже будут поднимать в ближайшее время. В мае узнаем, на сколько именно, – очень интересно.</w:t>
      </w:r>
    </w:p>
    <w:p w14:paraId="57E08B0E" w14:textId="77777777" w:rsidR="00F71F64" w:rsidRDefault="00F71F64" w:rsidP="001B070E">
      <w:pPr>
        <w:spacing w:after="0"/>
      </w:pPr>
    </w:p>
    <w:p w14:paraId="158961FD" w14:textId="6E30E997" w:rsidR="009325A0" w:rsidRDefault="009325A0" w:rsidP="001B070E">
      <w:pPr>
        <w:spacing w:after="0"/>
      </w:pPr>
      <w:r>
        <w:rPr>
          <w:lang w:val="en-US"/>
        </w:rPr>
        <w:t>PS</w:t>
      </w:r>
      <w:r w:rsidRPr="009325A0">
        <w:t xml:space="preserve">. </w:t>
      </w:r>
      <w:r>
        <w:t>Текст получился объемным. Спасибо</w:t>
      </w:r>
      <w:r w:rsidR="009E708C">
        <w:t>, что прочитали)</w:t>
      </w:r>
    </w:p>
    <w:p w14:paraId="16F7BCD5" w14:textId="3B7B0A2C" w:rsidR="00784B2C" w:rsidRPr="001B070E" w:rsidRDefault="009325A0" w:rsidP="001B070E">
      <w:pPr>
        <w:spacing w:after="0"/>
      </w:pPr>
      <w:r>
        <w:t>Т.к. на руках у меня данных и цифр больше, чем я написал тут</w:t>
      </w:r>
      <w:r w:rsidR="00C3163F">
        <w:t xml:space="preserve"> (что совсем уж не запутать всех)</w:t>
      </w:r>
      <w:r>
        <w:t>, то задава</w:t>
      </w:r>
      <w:r w:rsidR="00C3163F">
        <w:t>йте</w:t>
      </w:r>
      <w:r>
        <w:t xml:space="preserve"> вопросы</w:t>
      </w:r>
      <w:r w:rsidR="00C3163F">
        <w:t xml:space="preserve"> в этом чате (желательно с цитированием того, о чем хотите спросить)</w:t>
      </w:r>
      <w:r>
        <w:t xml:space="preserve">. </w:t>
      </w:r>
      <w:r w:rsidR="009E708C">
        <w:t xml:space="preserve">Сегодня буду на связи </w:t>
      </w:r>
      <w:r w:rsidR="00C3163F">
        <w:t xml:space="preserve">поздно вечером </w:t>
      </w:r>
      <w:r w:rsidR="00F70719">
        <w:t>и</w:t>
      </w:r>
      <w:r>
        <w:t xml:space="preserve"> попробую на </w:t>
      </w:r>
      <w:r w:rsidR="009E708C">
        <w:t xml:space="preserve">всё </w:t>
      </w:r>
      <w:r>
        <w:t>ответить</w:t>
      </w:r>
      <w:r w:rsidR="00D50E75">
        <w:t xml:space="preserve"> (отключайте уведомления на ночь)</w:t>
      </w:r>
      <w:r>
        <w:t>.</w:t>
      </w:r>
      <w:r w:rsidR="00C3163F">
        <w:t xml:space="preserve"> </w:t>
      </w:r>
      <w:r w:rsidR="001B070E">
        <w:t>Также частично буду на связи в выходные.</w:t>
      </w:r>
    </w:p>
    <w:sectPr w:rsidR="00784B2C" w:rsidRPr="001B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99"/>
    <w:rsid w:val="00015FEB"/>
    <w:rsid w:val="00054EFF"/>
    <w:rsid w:val="000718A6"/>
    <w:rsid w:val="000A4B46"/>
    <w:rsid w:val="000C2351"/>
    <w:rsid w:val="000C78A7"/>
    <w:rsid w:val="000D0CB6"/>
    <w:rsid w:val="000D0FFB"/>
    <w:rsid w:val="000F6987"/>
    <w:rsid w:val="001474E6"/>
    <w:rsid w:val="00157BB8"/>
    <w:rsid w:val="001759E8"/>
    <w:rsid w:val="00192BE4"/>
    <w:rsid w:val="001B070E"/>
    <w:rsid w:val="002145E9"/>
    <w:rsid w:val="0021727E"/>
    <w:rsid w:val="00260BB4"/>
    <w:rsid w:val="002A4DB3"/>
    <w:rsid w:val="002D10F0"/>
    <w:rsid w:val="002F559A"/>
    <w:rsid w:val="00344DBF"/>
    <w:rsid w:val="00372954"/>
    <w:rsid w:val="00402AAC"/>
    <w:rsid w:val="00432BCC"/>
    <w:rsid w:val="005306FC"/>
    <w:rsid w:val="005852FF"/>
    <w:rsid w:val="005A60A0"/>
    <w:rsid w:val="005A727A"/>
    <w:rsid w:val="005C6466"/>
    <w:rsid w:val="005D2A16"/>
    <w:rsid w:val="005F12DD"/>
    <w:rsid w:val="005F4581"/>
    <w:rsid w:val="006417D1"/>
    <w:rsid w:val="00665063"/>
    <w:rsid w:val="00691BC7"/>
    <w:rsid w:val="006C3170"/>
    <w:rsid w:val="00724709"/>
    <w:rsid w:val="00724B5D"/>
    <w:rsid w:val="00724BE3"/>
    <w:rsid w:val="007749A7"/>
    <w:rsid w:val="00776EC6"/>
    <w:rsid w:val="00784B2C"/>
    <w:rsid w:val="00785E71"/>
    <w:rsid w:val="007D3F9C"/>
    <w:rsid w:val="007E3907"/>
    <w:rsid w:val="0082494B"/>
    <w:rsid w:val="00844976"/>
    <w:rsid w:val="0084553C"/>
    <w:rsid w:val="00854B89"/>
    <w:rsid w:val="0088647A"/>
    <w:rsid w:val="008D19FE"/>
    <w:rsid w:val="009325A0"/>
    <w:rsid w:val="00942D63"/>
    <w:rsid w:val="00982C1C"/>
    <w:rsid w:val="009B1570"/>
    <w:rsid w:val="009E708C"/>
    <w:rsid w:val="009F726F"/>
    <w:rsid w:val="00A04DA5"/>
    <w:rsid w:val="00A11264"/>
    <w:rsid w:val="00AB3295"/>
    <w:rsid w:val="00AB6A6D"/>
    <w:rsid w:val="00AC3219"/>
    <w:rsid w:val="00B50392"/>
    <w:rsid w:val="00B54166"/>
    <w:rsid w:val="00B61908"/>
    <w:rsid w:val="00B92006"/>
    <w:rsid w:val="00BC1C0F"/>
    <w:rsid w:val="00BD60A5"/>
    <w:rsid w:val="00BE3DB3"/>
    <w:rsid w:val="00BF23B3"/>
    <w:rsid w:val="00C06CE2"/>
    <w:rsid w:val="00C3163F"/>
    <w:rsid w:val="00C75899"/>
    <w:rsid w:val="00C97598"/>
    <w:rsid w:val="00D22D32"/>
    <w:rsid w:val="00D46CE5"/>
    <w:rsid w:val="00D46FD9"/>
    <w:rsid w:val="00D50E75"/>
    <w:rsid w:val="00D56EAB"/>
    <w:rsid w:val="00D928E5"/>
    <w:rsid w:val="00DD4AEA"/>
    <w:rsid w:val="00E06A6E"/>
    <w:rsid w:val="00E318E2"/>
    <w:rsid w:val="00E4694B"/>
    <w:rsid w:val="00EB6D37"/>
    <w:rsid w:val="00ED1B8D"/>
    <w:rsid w:val="00EE6072"/>
    <w:rsid w:val="00EF2507"/>
    <w:rsid w:val="00F04E2B"/>
    <w:rsid w:val="00F30B3F"/>
    <w:rsid w:val="00F70719"/>
    <w:rsid w:val="00F71F64"/>
    <w:rsid w:val="00F8208C"/>
    <w:rsid w:val="00FA100B"/>
    <w:rsid w:val="00F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790C"/>
  <w15:chartTrackingRefBased/>
  <w15:docId w15:val="{6205CBFC-C059-42D8-8CF2-F9BDA867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A6E"/>
  </w:style>
  <w:style w:type="paragraph" w:styleId="1">
    <w:name w:val="heading 1"/>
    <w:basedOn w:val="a"/>
    <w:next w:val="a"/>
    <w:link w:val="10"/>
    <w:uiPriority w:val="9"/>
    <w:qFormat/>
    <w:rsid w:val="00C75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8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8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5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58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58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58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58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58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58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58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5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5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5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58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58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58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5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58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589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06CE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06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t74.ru/upload/iblock/bc0/tgap7ujo4evp37nibjcf0juy9uijr421/Prezentatsiya-7G.pdf" TargetMode="External"/><Relationship Id="rId4" Type="http://schemas.openxmlformats.org/officeDocument/2006/relationships/hyperlink" Target="https://mart74.ru/upload/iblock/475/9x5elby9qiyxvaoiapckfic6arpxipfv/7G-zatrat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Ильюшенков Михаил</cp:lastModifiedBy>
  <cp:revision>75</cp:revision>
  <dcterms:created xsi:type="dcterms:W3CDTF">2025-02-28T04:51:00Z</dcterms:created>
  <dcterms:modified xsi:type="dcterms:W3CDTF">2025-02-28T12:35:00Z</dcterms:modified>
</cp:coreProperties>
</file>